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67FC0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ПРИЛОЖЕНИЕ N 5</w:t>
      </w:r>
    </w:p>
    <w:p w14:paraId="1F4FA8D1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к типовому договору</w:t>
      </w:r>
    </w:p>
    <w:p w14:paraId="4E0C1904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о подключении (технологическом</w:t>
      </w:r>
    </w:p>
    <w:p w14:paraId="4128860B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присоединении) к централизованной</w:t>
      </w:r>
    </w:p>
    <w:p w14:paraId="4AAB3ACC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системе холодного водоснабжения</w:t>
      </w:r>
    </w:p>
    <w:p w14:paraId="25FB860B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D5216FC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(форма)</w:t>
      </w:r>
    </w:p>
    <w:p w14:paraId="114883DD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5F75F3F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АКТ О ПОДКЛЮЧЕНИИ (ТЕХНОЛОГИЧЕСКОМ ПРИСОЕДИНЕНИИ) ОБЪЕКТА</w:t>
      </w:r>
    </w:p>
    <w:p w14:paraId="10FC3CDE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355ACA" w14:paraId="228C7309" w14:textId="77777777" w:rsidTr="001A076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7B7D5A9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(наименование организации)</w:t>
            </w:r>
          </w:p>
        </w:tc>
      </w:tr>
    </w:tbl>
    <w:p w14:paraId="0125F46B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именуемое в дальнейшем исполнителем,</w:t>
      </w:r>
    </w:p>
    <w:p w14:paraId="281E5FAD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8280"/>
      </w:tblGrid>
      <w:tr w:rsidR="00355ACA" w14:paraId="01BD3A3E" w14:textId="77777777" w:rsidTr="001A0767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9292C" w14:textId="45D1DD05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355ACA" w14:paraId="14645756" w14:textId="77777777" w:rsidTr="001A0767">
        <w:trPr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700FA9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в лице </w:t>
            </w:r>
          </w:p>
        </w:tc>
        <w:tc>
          <w:tcPr>
            <w:tcW w:w="8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5B242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355ACA" w14:paraId="34EC9E13" w14:textId="77777777" w:rsidTr="001A0767">
        <w:trPr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8772B0C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82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EBB5D07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(наименование должности, фамилия, имя, отчество)</w:t>
            </w:r>
          </w:p>
        </w:tc>
      </w:tr>
    </w:tbl>
    <w:p w14:paraId="74791225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7020"/>
      </w:tblGrid>
      <w:tr w:rsidR="00355ACA" w14:paraId="62435535" w14:textId="77777777" w:rsidTr="001A0767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3BA0E13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действующего на основании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BAD9D2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355ACA" w14:paraId="4D2347BA" w14:textId="77777777" w:rsidTr="001A0767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C28BF46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0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23EC548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(положение, устав, доверенность - указать нужное)</w:t>
            </w:r>
          </w:p>
        </w:tc>
      </w:tr>
    </w:tbl>
    <w:p w14:paraId="5D838BFA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7650"/>
      </w:tblGrid>
      <w:tr w:rsidR="00355ACA" w14:paraId="44D77E21" w14:textId="77777777" w:rsidTr="001A0767">
        <w:trPr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9DD4C2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с одной стороны, и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F7CF46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355ACA" w14:paraId="2EFD161A" w14:textId="77777777" w:rsidTr="001A0767">
        <w:trPr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0E9FB1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6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E110BC3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(наименование организации)</w:t>
            </w:r>
          </w:p>
        </w:tc>
      </w:tr>
    </w:tbl>
    <w:p w14:paraId="3E45AA41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5850"/>
      </w:tblGrid>
      <w:tr w:rsidR="00355ACA" w14:paraId="32DE6286" w14:textId="77777777" w:rsidTr="001A0767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1A14C0B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именуемое в дальнейшем заявителем, в лице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EEFFF5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355ACA" w14:paraId="2B5100ED" w14:textId="77777777" w:rsidTr="001A0767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87686B9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8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61B2B18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наименование должности, фамилия, имя, отчество)</w:t>
            </w:r>
          </w:p>
        </w:tc>
      </w:tr>
    </w:tbl>
    <w:p w14:paraId="5D9D4954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7020"/>
      </w:tblGrid>
      <w:tr w:rsidR="00355ACA" w14:paraId="5529BE61" w14:textId="77777777" w:rsidTr="001A0767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3156C" w14:textId="1F18DDF0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355ACA" w14:paraId="78DB20B3" w14:textId="77777777" w:rsidTr="001A0767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D7969AD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действующего на основании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D7F4E6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355ACA" w14:paraId="21004D89" w14:textId="77777777" w:rsidTr="001A0767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9826AB1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0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43BEEC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(положение, устав, доверенность - указать нужное)</w:t>
            </w:r>
          </w:p>
        </w:tc>
      </w:tr>
    </w:tbl>
    <w:p w14:paraId="23AB4688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с другой стороны, именуемые в дальнейшем сторонами, составили настоящий акт. Настоящим актом стороны подтверждают следующее:</w:t>
      </w:r>
    </w:p>
    <w:p w14:paraId="7CBD8700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а) мероприятия по подготовке внутриплощадочных и (или) внутридомовых сетей и оборудования объекта</w:t>
      </w:r>
    </w:p>
    <w:p w14:paraId="0DF102AA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355ACA" w14:paraId="01CF750B" w14:textId="77777777" w:rsidTr="001A076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FFEA61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(объект капитального строительства, на котором предусматривается потребление холодной воды, объект централизованных систем холодного водоснабжения - указать нужное)</w:t>
            </w:r>
          </w:p>
        </w:tc>
      </w:tr>
    </w:tbl>
    <w:p w14:paraId="0EC9C665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(далее - объект) к подключению (технологическому присоединению) к централизованной системе холодного водоснабжения выполнены в полном объеме в </w:t>
      </w:r>
      <w:r>
        <w:rPr>
          <w:rFonts w:ascii="Times New Roman" w:hAnsi="Times New Roman" w:cs="Times New Roman"/>
          <w:kern w:val="0"/>
        </w:rPr>
        <w:lastRenderedPageBreak/>
        <w:t>порядке и сроки, которые предусмотрены договором о подключении (технологическом присоединении) к централизованной системе холодного водоснабжения от "__" ____________ 20__ г. N _________ (далее - договор о подключении);</w:t>
      </w:r>
    </w:p>
    <w:p w14:paraId="6DCCC84A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б) мероприятия по промывке и дезинфекции внутриплощадочных и (или) внутридомовых сетей и оборудования выполнены, при этом фиксируются следующие данные:</w:t>
      </w:r>
    </w:p>
    <w:p w14:paraId="642CA72E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результаты анализов качества холодной воды, отвечающие санитарно-гигиеническим требованиям:</w:t>
      </w:r>
    </w:p>
    <w:p w14:paraId="201689EC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355ACA" w14:paraId="2B603659" w14:textId="77777777" w:rsidTr="001A0767"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5E007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2511CAF3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сведения об определенном на основании показаний средств измерений количестве холодной воды, израсходованной на промывку:</w:t>
      </w:r>
    </w:p>
    <w:p w14:paraId="36A3A538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355ACA" w14:paraId="690B29BD" w14:textId="77777777" w:rsidTr="001A0767"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06201F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6C4D27C0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в) узел учета допущен к эксплуатации по результатам проверки узла учета:</w:t>
      </w:r>
    </w:p>
    <w:p w14:paraId="66FAE6C3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355ACA" w14:paraId="69667F31" w14:textId="77777777" w:rsidTr="001A0767"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73A3FA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355ACA" w14:paraId="207F17EC" w14:textId="77777777" w:rsidTr="001A076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C2A5EAF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(дата, время и местонахождение узла учета)</w:t>
            </w:r>
          </w:p>
        </w:tc>
      </w:tr>
      <w:tr w:rsidR="00355ACA" w14:paraId="223EFDFA" w14:textId="77777777" w:rsidTr="001A0767"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C582FD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355ACA" w14:paraId="17B3C64C" w14:textId="77777777" w:rsidTr="001A076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5A22008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(фамилии, имена, отчества, должности и контактные данные лиц, принимавших участие в проверке)</w:t>
            </w:r>
          </w:p>
        </w:tc>
      </w:tr>
      <w:tr w:rsidR="00355ACA" w14:paraId="19BC3E8F" w14:textId="77777777" w:rsidTr="001A0767"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CB20F5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355ACA" w14:paraId="78241075" w14:textId="77777777" w:rsidTr="001A076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5B8A879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(результаты проверки узла учета)</w:t>
            </w:r>
          </w:p>
        </w:tc>
      </w:tr>
      <w:tr w:rsidR="00355ACA" w14:paraId="5E990BA4" w14:textId="77777777" w:rsidTr="001A0767"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9844EE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355ACA" w14:paraId="01371380" w14:textId="77777777" w:rsidTr="001A076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06080B9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(показания приборов учета на момент завершения процедуры допуска узла учета к эксплуатации, места на узле учета, в которых установлены контрольные одноразовые номерные пломбы (контрольные пломбы)</w:t>
            </w:r>
          </w:p>
        </w:tc>
      </w:tr>
    </w:tbl>
    <w:p w14:paraId="38F3C442" w14:textId="180700DA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г) исполнитель выполнил мероприятия, предусмотренные </w:t>
      </w:r>
      <w:hyperlink r:id="rId4" w:anchor="l905" w:history="1">
        <w:r>
          <w:rPr>
            <w:rFonts w:ascii="Times New Roman" w:hAnsi="Times New Roman" w:cs="Times New Roman"/>
            <w:kern w:val="0"/>
            <w:u w:val="single"/>
          </w:rPr>
          <w:t>Правилами</w:t>
        </w:r>
      </w:hyperlink>
      <w:r>
        <w:rPr>
          <w:rFonts w:ascii="Times New Roman" w:hAnsi="Times New Roman" w:cs="Times New Roman"/>
          <w:kern w:val="0"/>
        </w:rPr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Федерации", договором о подключении (технологическом присоединении), включая осуществление фактического подключения объекта к централизованной системе холодного водоснабжения организации водопроводно-канализационного хозяйства. </w:t>
      </w:r>
    </w:p>
    <w:p w14:paraId="7ABCD8A3" w14:textId="5FB87BAB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Величина подключаемой мощности (нагрузки) в точке (точках) подключения составляет: </w:t>
      </w:r>
    </w:p>
    <w:p w14:paraId="39CFE784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 точке 1 ___________ м3/</w:t>
      </w:r>
      <w:proofErr w:type="spellStart"/>
      <w:r>
        <w:rPr>
          <w:rFonts w:ascii="Times New Roman" w:hAnsi="Times New Roman" w:cs="Times New Roman"/>
          <w:kern w:val="0"/>
        </w:rPr>
        <w:t>сут</w:t>
      </w:r>
      <w:proofErr w:type="spellEnd"/>
      <w:r>
        <w:rPr>
          <w:rFonts w:ascii="Times New Roman" w:hAnsi="Times New Roman" w:cs="Times New Roman"/>
          <w:kern w:val="0"/>
        </w:rPr>
        <w:t xml:space="preserve"> (__________ м3/час);</w:t>
      </w:r>
    </w:p>
    <w:p w14:paraId="77F187FE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 точке 2 ___________ м3/</w:t>
      </w:r>
      <w:proofErr w:type="spellStart"/>
      <w:r>
        <w:rPr>
          <w:rFonts w:ascii="Times New Roman" w:hAnsi="Times New Roman" w:cs="Times New Roman"/>
          <w:kern w:val="0"/>
        </w:rPr>
        <w:t>сут</w:t>
      </w:r>
      <w:proofErr w:type="spellEnd"/>
      <w:r>
        <w:rPr>
          <w:rFonts w:ascii="Times New Roman" w:hAnsi="Times New Roman" w:cs="Times New Roman"/>
          <w:kern w:val="0"/>
        </w:rPr>
        <w:t xml:space="preserve"> (__________ м3/час);</w:t>
      </w:r>
    </w:p>
    <w:p w14:paraId="07FB21B3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 точке 3 ___________ м3/</w:t>
      </w:r>
      <w:proofErr w:type="spellStart"/>
      <w:r>
        <w:rPr>
          <w:rFonts w:ascii="Times New Roman" w:hAnsi="Times New Roman" w:cs="Times New Roman"/>
          <w:kern w:val="0"/>
        </w:rPr>
        <w:t>сут</w:t>
      </w:r>
      <w:proofErr w:type="spellEnd"/>
      <w:r>
        <w:rPr>
          <w:rFonts w:ascii="Times New Roman" w:hAnsi="Times New Roman" w:cs="Times New Roman"/>
          <w:kern w:val="0"/>
        </w:rPr>
        <w:t xml:space="preserve"> (__________ м3/час).</w:t>
      </w:r>
    </w:p>
    <w:p w14:paraId="48487E68" w14:textId="436D2C1B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Величина подключаемой мощности (нагрузки) объекта отпуска горячей воды составляет: </w:t>
      </w:r>
    </w:p>
    <w:p w14:paraId="20264655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 точке 1 ___________ м3/</w:t>
      </w:r>
      <w:proofErr w:type="spellStart"/>
      <w:r>
        <w:rPr>
          <w:rFonts w:ascii="Times New Roman" w:hAnsi="Times New Roman" w:cs="Times New Roman"/>
          <w:kern w:val="0"/>
        </w:rPr>
        <w:t>сут</w:t>
      </w:r>
      <w:proofErr w:type="spellEnd"/>
      <w:r>
        <w:rPr>
          <w:rFonts w:ascii="Times New Roman" w:hAnsi="Times New Roman" w:cs="Times New Roman"/>
          <w:kern w:val="0"/>
        </w:rPr>
        <w:t xml:space="preserve"> (__________ м3/час);</w:t>
      </w:r>
    </w:p>
    <w:p w14:paraId="7764E997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 точке 2 ___________ м3/</w:t>
      </w:r>
      <w:proofErr w:type="spellStart"/>
      <w:r>
        <w:rPr>
          <w:rFonts w:ascii="Times New Roman" w:hAnsi="Times New Roman" w:cs="Times New Roman"/>
          <w:kern w:val="0"/>
        </w:rPr>
        <w:t>сут</w:t>
      </w:r>
      <w:proofErr w:type="spellEnd"/>
      <w:r>
        <w:rPr>
          <w:rFonts w:ascii="Times New Roman" w:hAnsi="Times New Roman" w:cs="Times New Roman"/>
          <w:kern w:val="0"/>
        </w:rPr>
        <w:t xml:space="preserve"> (__________ м3/час);</w:t>
      </w:r>
    </w:p>
    <w:p w14:paraId="75624754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lastRenderedPageBreak/>
        <w:t>в точке 3 ___________ м3/</w:t>
      </w:r>
      <w:proofErr w:type="spellStart"/>
      <w:r>
        <w:rPr>
          <w:rFonts w:ascii="Times New Roman" w:hAnsi="Times New Roman" w:cs="Times New Roman"/>
          <w:kern w:val="0"/>
        </w:rPr>
        <w:t>сут</w:t>
      </w:r>
      <w:proofErr w:type="spellEnd"/>
      <w:r>
        <w:rPr>
          <w:rFonts w:ascii="Times New Roman" w:hAnsi="Times New Roman" w:cs="Times New Roman"/>
          <w:kern w:val="0"/>
        </w:rPr>
        <w:t xml:space="preserve"> (__________ м3/час).</w:t>
      </w:r>
    </w:p>
    <w:p w14:paraId="56575CEC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Точка (точки) подключения объекта:</w:t>
      </w:r>
    </w:p>
    <w:p w14:paraId="7094A9DD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точка 1 _____________________;</w:t>
      </w:r>
    </w:p>
    <w:p w14:paraId="12458537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точка 2 _____________________;</w:t>
      </w:r>
    </w:p>
    <w:p w14:paraId="10144143" w14:textId="4E41F19B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д) границей балансовой принадлежности объектов централизованной системы холодного водоснабжения исполнителя и заявителя является </w:t>
      </w:r>
    </w:p>
    <w:p w14:paraId="7418563E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355ACA" w14:paraId="0827ECB8" w14:textId="77777777" w:rsidTr="001A076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B17D7C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355ACA" w14:paraId="6953A2B5" w14:textId="77777777" w:rsidTr="001A076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B10D2E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(указать адрес, наименование объектов и оборудования, по которым определяется граница балансовой принадлежности исполнителя и заявителя)</w:t>
            </w:r>
          </w:p>
        </w:tc>
      </w:tr>
      <w:tr w:rsidR="00355ACA" w14:paraId="3944A479" w14:textId="77777777" w:rsidTr="001A076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4895E37A" w14:textId="52DEB36E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1966980A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Схема границы балансовой принадлежности</w:t>
      </w:r>
    </w:p>
    <w:p w14:paraId="0FE3888F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50"/>
        <w:gridCol w:w="250"/>
      </w:tblGrid>
      <w:tr w:rsidR="00355ACA" w14:paraId="5781A4A5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A9005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73E0E3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8752D5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355ACA" w14:paraId="5FB6AF27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6441B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F8471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48CB94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;</w:t>
            </w:r>
          </w:p>
        </w:tc>
      </w:tr>
    </w:tbl>
    <w:p w14:paraId="7E6A4275" w14:textId="449660EC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е) границей эксплуатационной ответственности объектов централизованной системы холодного водоснабжения исполнителя и заявителя является: </w:t>
      </w:r>
    </w:p>
    <w:p w14:paraId="4D8473CC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0"/>
        <w:gridCol w:w="250"/>
        <w:gridCol w:w="250"/>
      </w:tblGrid>
      <w:tr w:rsidR="00355ACA" w14:paraId="3C382CC7" w14:textId="77777777" w:rsidTr="001A0767">
        <w:trPr>
          <w:jc w:val="center"/>
        </w:trPr>
        <w:tc>
          <w:tcPr>
            <w:tcW w:w="8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5B2529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(указать адрес, наименование объектов и оборудования, по которым определяется граница балансовой принадлежности исполнителя и заявителя)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CAD7DBE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BDD8F0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355ACA" w14:paraId="792C944C" w14:textId="77777777" w:rsidTr="001A0767">
        <w:trPr>
          <w:jc w:val="center"/>
        </w:trPr>
        <w:tc>
          <w:tcPr>
            <w:tcW w:w="8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AB3F8" w14:textId="73F96EC1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71D97" w14:textId="217A82D2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B7044C" w14:textId="58110F08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3E422CC2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BBBDFC7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Схема границы эксплуатационной ответственности</w:t>
      </w:r>
    </w:p>
    <w:p w14:paraId="41848BD7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50"/>
        <w:gridCol w:w="250"/>
      </w:tblGrid>
      <w:tr w:rsidR="00355ACA" w14:paraId="7371B8A8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599F0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1F5611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635A7C3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355ACA" w14:paraId="327217CB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5F68C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039E5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09C25D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;</w:t>
            </w:r>
          </w:p>
        </w:tc>
      </w:tr>
    </w:tbl>
    <w:p w14:paraId="5E0799F4" w14:textId="77777777" w:rsidR="00355ACA" w:rsidRDefault="00355ACA" w:rsidP="00355A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4AA079C" w14:textId="77777777" w:rsidR="00355ACA" w:rsidRDefault="00355ACA" w:rsidP="00355AC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450"/>
        <w:gridCol w:w="4140"/>
      </w:tblGrid>
      <w:tr w:rsidR="00355ACA" w14:paraId="774D7E8C" w14:textId="77777777" w:rsidTr="001A0767">
        <w:trPr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9F2C549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Исполнитель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218764A7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22D1A0E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Абонент</w:t>
            </w:r>
          </w:p>
        </w:tc>
      </w:tr>
      <w:tr w:rsidR="00355ACA" w14:paraId="65003A90" w14:textId="77777777" w:rsidTr="001A0767"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FCBD8A" w14:textId="431AD25B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355ACA" w14:paraId="7088786A" w14:textId="77777777" w:rsidTr="001A0767">
        <w:trPr>
          <w:jc w:val="center"/>
        </w:trPr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D381A6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5121A741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1A3C50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355ACA" w14:paraId="31D5A5F5" w14:textId="77777777" w:rsidTr="001A0767">
        <w:trPr>
          <w:jc w:val="center"/>
        </w:trPr>
        <w:tc>
          <w:tcPr>
            <w:tcW w:w="4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8072EB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60C57750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7F1F04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355ACA" w14:paraId="1E11C85C" w14:textId="77777777" w:rsidTr="001A0767">
        <w:trPr>
          <w:jc w:val="center"/>
        </w:trPr>
        <w:tc>
          <w:tcPr>
            <w:tcW w:w="4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4C891C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4F34E098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9916F0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355ACA" w14:paraId="159F4493" w14:textId="77777777" w:rsidTr="001A0767">
        <w:trPr>
          <w:jc w:val="center"/>
        </w:trPr>
        <w:tc>
          <w:tcPr>
            <w:tcW w:w="44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B403CBA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"__" ___________________ 20__ г.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5A66741A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780DCB1" w14:textId="77777777" w:rsidR="00355ACA" w:rsidRDefault="00355ACA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"__" ___________________ 20__ г.</w:t>
            </w:r>
          </w:p>
        </w:tc>
      </w:tr>
    </w:tbl>
    <w:p w14:paraId="4BDAF255" w14:textId="77777777" w:rsidR="00354E46" w:rsidRDefault="00354E46"/>
    <w:sectPr w:rsidR="00354E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ACA"/>
    <w:rsid w:val="000A52B1"/>
    <w:rsid w:val="00210F50"/>
    <w:rsid w:val="00354E46"/>
    <w:rsid w:val="00355ACA"/>
    <w:rsid w:val="00F6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6F8C6"/>
  <w15:chartTrackingRefBased/>
  <w15:docId w15:val="{8A19F3DC-2C73-4A04-BD89-1F634358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CA"/>
    <w:pPr>
      <w:spacing w:line="278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AC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5AC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5AC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5AC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5AC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5AC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5AC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5AC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5AC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5A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55A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55A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55AC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55AC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55AC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55AC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55AC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55AC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55A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355A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5ACA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55A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55ACA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55AC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55ACA"/>
    <w:pPr>
      <w:spacing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355AC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55A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355AC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55A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ormativ.kontur.ru/document?moduleid=1&amp;documentid=4175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629</Words>
  <Characters>3589</Characters>
  <Application>Microsoft Office Word</Application>
  <DocSecurity>0</DocSecurity>
  <Lines>29</Lines>
  <Paragraphs>8</Paragraphs>
  <ScaleCrop>false</ScaleCrop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Осокина</dc:creator>
  <cp:keywords/>
  <dc:description/>
  <cp:lastModifiedBy>Оксана Осокина</cp:lastModifiedBy>
  <cp:revision>3</cp:revision>
  <dcterms:created xsi:type="dcterms:W3CDTF">2025-03-04T07:12:00Z</dcterms:created>
  <dcterms:modified xsi:type="dcterms:W3CDTF">2025-03-04T07:37:00Z</dcterms:modified>
</cp:coreProperties>
</file>